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35E" w:rsidRDefault="0043282F" w:rsidP="0065419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2pt;height:711pt">
            <v:imagedata r:id="rId6" o:title="2021-09-03-0002"/>
          </v:shape>
        </w:pict>
      </w:r>
    </w:p>
    <w:p w:rsidR="0043282F" w:rsidRDefault="0043282F" w:rsidP="0065419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4197" w:rsidRPr="00654197" w:rsidRDefault="00FE0EA7" w:rsidP="0065419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</w:t>
      </w:r>
      <w:r w:rsidR="00654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ланируемые р</w:t>
      </w:r>
      <w:r w:rsidR="00654197" w:rsidRPr="00654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езультаты освоения курса внеурочной деятельности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654197" w:rsidRPr="00654197" w:rsidRDefault="00654197" w:rsidP="0065419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правил индивидуального и коллективного без опасного поведения в чрезвычайных ситуациях, угрожающих жизни и здоровью людей, правил поведения на транспорте и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дорогах;</w:t>
      </w:r>
    </w:p>
    <w:p w:rsidR="00654197" w:rsidRPr="00654197" w:rsidRDefault="00654197" w:rsidP="0065419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понимания ценности здорового и безопасного образа жизни;</w:t>
      </w:r>
    </w:p>
    <w:p w:rsidR="00654197" w:rsidRPr="00654197" w:rsidRDefault="00654197" w:rsidP="0065419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Родиной,</w:t>
      </w:r>
    </w:p>
    <w:p w:rsidR="00654197" w:rsidRPr="00654197" w:rsidRDefault="00654197" w:rsidP="0065419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654197" w:rsidRPr="00654197" w:rsidRDefault="00654197" w:rsidP="0065419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мира:</w:t>
      </w:r>
    </w:p>
    <w:p w:rsidR="00654197" w:rsidRPr="00654197" w:rsidRDefault="00654197" w:rsidP="0065419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654197" w:rsidRPr="00654197" w:rsidRDefault="00654197" w:rsidP="0065419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654197" w:rsidRPr="00654197" w:rsidRDefault="00654197" w:rsidP="0065419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нравственною поведения, осознанного и ответственного отношения к собственным поступкам;</w:t>
      </w:r>
    </w:p>
    <w:p w:rsidR="00654197" w:rsidRPr="00654197" w:rsidRDefault="00654197" w:rsidP="0065419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654197" w:rsidRPr="00654197" w:rsidRDefault="00654197" w:rsidP="0065419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654197" w:rsidRPr="00654197" w:rsidRDefault="00654197" w:rsidP="0065419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54197" w:rsidRPr="00654197" w:rsidRDefault="00654197" w:rsidP="0065419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654197" w:rsidRPr="00654197" w:rsidRDefault="00654197" w:rsidP="0065419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54197" w:rsidRPr="00654197" w:rsidRDefault="00654197" w:rsidP="0065419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654197" w:rsidRPr="00654197" w:rsidRDefault="00654197" w:rsidP="0065419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654197" w:rsidRPr="00654197" w:rsidRDefault="00654197" w:rsidP="0065419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оценивать правильность выполнения учебной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задачи в области безопасности жизнедеятельности, собственные возможности ее решения;</w:t>
      </w:r>
    </w:p>
    <w:p w:rsidR="00654197" w:rsidRPr="00654197" w:rsidRDefault="00654197" w:rsidP="0065419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осознанною выбора в учебной и познавательной деятельности;</w:t>
      </w:r>
    </w:p>
    <w:p w:rsidR="00654197" w:rsidRPr="00654197" w:rsidRDefault="00654197" w:rsidP="0065419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поняли,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</w:t>
      </w: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выводы,</w:t>
      </w:r>
    </w:p>
    <w:p w:rsidR="00654197" w:rsidRPr="00654197" w:rsidRDefault="00654197" w:rsidP="0065419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дли решения учебных и познавательных задач;</w:t>
      </w:r>
    </w:p>
    <w:p w:rsidR="00654197" w:rsidRPr="00654197" w:rsidRDefault="00654197" w:rsidP="0065419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654197" w:rsidRPr="00654197" w:rsidRDefault="00654197" w:rsidP="0065419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654197" w:rsidRPr="00654197" w:rsidRDefault="00654197" w:rsidP="0065419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приемок действии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654197" w:rsidRPr="00654197" w:rsidRDefault="00654197" w:rsidP="0065419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654197" w:rsidRPr="00654197" w:rsidRDefault="00654197" w:rsidP="008C3A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курса внеурочной деятельности </w:t>
      </w:r>
    </w:p>
    <w:p w:rsidR="00654197" w:rsidRPr="00654197" w:rsidRDefault="00654197" w:rsidP="006541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усвоения знаний, программа предусматривает</w:t>
      </w: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групповую форму</w:t>
      </w: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 лекций, бесед, рассказов, практических занятий, диспутов, проведение экскурсий.</w:t>
      </w:r>
    </w:p>
    <w:p w:rsidR="00654197" w:rsidRPr="00654197" w:rsidRDefault="00654197" w:rsidP="006541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выполнение программы предполагает выполнение учащимися конкретных видов учебных действий: творческих работ, отработка нормативов, решение теоретических и практических задач.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принципов современного образования, реализация программы ориентирована на новые подходы к организации общения, сотрудничества во внеурочной деятельности, где используются активные и интерактивные формы учебного сотрудничества: «учитель-ученик», парная и групповая работа, что в свою очередь так же влияет на формирование Универсальных учебных действий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КЛАСС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I. Обеспечение личной безопасности в повседневной жизни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Человек и среда его обитания</w:t>
      </w:r>
    </w:p>
    <w:p w:rsidR="00654197" w:rsidRPr="00654197" w:rsidRDefault="00654197" w:rsidP="0065419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городов в развитии человеческого общества. Особенности современных городов, их деление в зависимости от количества жителей. Система жизнеобеспечения современных городов. Наиболее характерные опасные ситуации, которые могут возникнуть в городе.</w:t>
      </w:r>
    </w:p>
    <w:p w:rsidR="00654197" w:rsidRPr="00654197" w:rsidRDefault="00654197" w:rsidP="0065419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обеспечения жилища человека водой, теплом, электроэнергией, газом. Бытовые приборы, используемые человеком в повседневной жизни. Возможные опасные и аварийные ситуации, которые могут возникнуть в жилище, и меры по их профилактике.</w:t>
      </w:r>
    </w:p>
    <w:p w:rsidR="00654197" w:rsidRPr="00654197" w:rsidRDefault="00654197" w:rsidP="0065419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Природные и антропогенные факторы, формирующие микроклимат города. Особенности природной среды в городе. Обеспечение безопасности жизнедеятельности человека в городе с учетом окружающей среды. Правила поведения у воды.</w:t>
      </w:r>
    </w:p>
    <w:p w:rsidR="00654197" w:rsidRPr="00654197" w:rsidRDefault="00654197" w:rsidP="0065419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социальной среды в городе с учетом его предназначения (город-столица, город-порт и др.). Зоны повышенной криминогенной опасности, зоны безопасности в городе. Правила безопасного общения с окружающими людьми в городе (с взрослыми и сверстниками, с незнакомым человеком).</w:t>
      </w:r>
    </w:p>
    <w:p w:rsidR="00654197" w:rsidRPr="008C3ADC" w:rsidRDefault="00654197" w:rsidP="0065419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понятия об опасных и чрезвычайных ситуациях. Организация обеспечения безопасности жизнедеятельности человека в городе. Основные службы города, предназначенные для защиты населения от опасных и чрезвычайных ситуаций.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Опасные ситуации социального характера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2.1.Криминальные ситуации в городе. Меры личной безопасности при общении с незнакомыми людьми и профилактика возникновения криминальной ситуации.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2.2.Некоторые общие правила безопасного поведения дома для профилактики криминальных ситуаций. Безопасность у телефона. Воры в квартире. Нападение в лифте. Нападение в подъезде дома.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2.3.Безопасность на улице. Знание своего города и его особенностей. Умение предвидеть события и избегать опасных ситуаций. Умение выбрать безопасный маршрут движения по городу, знание расположения безопасных зон в городе (отделение милиции, посты ГИБДД и зоны повышенной опасности).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2.4.Правила безопасного поведения в школе. Меры личной безопасности при общении с одноклассниками.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2.5.Обеспечение личной безопасности в общественных местах. Умение соблюдать правила безопасности в толпе и при большом скоплении людей.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Возрастные особенности развития человека и здоровый образ жизни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Здоровый образ жизни как система повседневного поведения человека, обеспечивающая совершенствование его физических и духовных качеств.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Основные составляющие здорового образа жизни. Режим дня и умение рационально распределить своё время как основные составляющие здорового образа жизни.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Значение двигательной активности и физической культуры для совершенствования физических и духовных качеств человека. Систематические занятия физической культурой.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3.4.Основные понятия о рациональном питании. Роль питания в сохранении и укреплении здоровья. Необходимые организму вещества: продукты, витамины, минеральные вещества, вода. Гигиена питания.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3.5.Потенциальные возможности человека, значение образа жизни и привычек для совершенствования физических и духовных качеств. </w:t>
      </w:r>
    </w:p>
    <w:p w:rsidR="008C3ADC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Вредные привычки (курение и его отрицательное влияние на развитие способностей человека и здоровье).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Табачный дым и его составляющие. Влияние табачного дыма на организм курящего и на окружающих. Возможные последствия постоянного курения для здоровья человека. Как уберечь себя от курения.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Правила дорожного движения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Улицы и движение в нашем городе. Элементы улиц и дорог. Дорожные знаки и дополнительные средства информации. Средства регулирования дорожного движения. Пешеход. Безопасность пешехода. Пассажир. Безопасность пассажира. Водитель.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II. Оказание первой медицинской помощи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медицинская помощь, общие положения по оказанию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первой медицинской помощи.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Ситуации, при которых следует немедленно вызывать «скорую помощь», правила её вызова. Содержание аптечки первой помощи, которую желательно иметь дома.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Последовательная отработка навыков в оказании первой медицинской помощи при ушибах, ссадинах, носовом кровотечении.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Отравления, пути попадания токсических веществ в организм человека. Общие правила оказания первой медицинской помощи при отравлениях.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бытовых токсических веществ.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III. Основы безопасного поведения в чрезвычайных ситуациях 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Опасные ситуации техногенного характера, возможные в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ХМАО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Пожар в жилище и причины его возникновения. Пожарная безопасность, основные правила пожарной безопасности в жилище. Личная безопасность при пожаре.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Опасные и аварийные ситуации, которые могут возникнуть в жилище в повседневной жизни. Общие правила безопасного поведения в быту. Безопасное обращение с бытовыми приборами, бытовым газом, средствами бытовой химии. Соблюдение мер безопасности при работе с инструментами и компьютером. Профилактика травм при занятиях физической культурой и спортом.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Опасные ситуации природного характера, возможные в ХМАО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Погода и её основные показатели. Опасные природные явления (гроза, гололёд, снежный занос, метель) и правила безопасного поведения до и во время опасных природных явлений.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Водоёмы в черте города. Состояние водоёмов в различное время года. Меры безопасного поведения на водоёмах в различное время года.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КЛАСС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I. Обеспечение личной безопасности в повседневной жизни 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Подготовка к активному отдыху на природе</w:t>
      </w:r>
    </w:p>
    <w:p w:rsidR="00654197" w:rsidRPr="00654197" w:rsidRDefault="00654197" w:rsidP="0065419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Природа и человек. Общение с живой природой - естественная потребность человека для развития своих духовных и физических качеств. Активный отдых на природе и необходимость подготовки к нему.</w:t>
      </w:r>
    </w:p>
    <w:p w:rsidR="00654197" w:rsidRPr="00654197" w:rsidRDefault="00654197" w:rsidP="0065419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Ориентирование на местности. Способы определения сторон горизонта.</w:t>
      </w:r>
    </w:p>
    <w:p w:rsidR="00654197" w:rsidRPr="00654197" w:rsidRDefault="00654197" w:rsidP="0065419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своего места нахождения и направления движения на местности.</w:t>
      </w:r>
    </w:p>
    <w:p w:rsidR="00654197" w:rsidRPr="00654197" w:rsidRDefault="00654197" w:rsidP="0065419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выходу на природу. Порядок движения по маршруту.</w:t>
      </w:r>
    </w:p>
    <w:p w:rsidR="00654197" w:rsidRPr="00654197" w:rsidRDefault="00654197" w:rsidP="0065419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места для бивака и организация бивачных работ. Разведение костра, заготовка топлива, приготовление пищи на костре.</w:t>
      </w:r>
    </w:p>
    <w:p w:rsidR="00654197" w:rsidRPr="00654197" w:rsidRDefault="00654197" w:rsidP="0065419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необходимого снаряжения для похода.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Активный отдых на природе и безопасность</w:t>
      </w:r>
    </w:p>
    <w:p w:rsidR="00654197" w:rsidRPr="00654197" w:rsidRDefault="00654197" w:rsidP="0065419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безопасности при активном отдыхе на природе.</w:t>
      </w:r>
    </w:p>
    <w:p w:rsidR="00654197" w:rsidRPr="00654197" w:rsidRDefault="00654197" w:rsidP="0065419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безопасности в пеших и горных походах. Порядок движения походной группы. Выбор линии движения в пешем путешествии. Режим и распорядок дня похода. Преодоление лесных зарослей и завалов. Движение по склонам. Преодоление водных препятствий. Велосипедные походы. Особенности организации велосипедных походов. Обеспечение безопасности туристов в велосипедных походах.</w:t>
      </w:r>
    </w:p>
    <w:p w:rsidR="00654197" w:rsidRPr="00654197" w:rsidRDefault="00654197" w:rsidP="0065419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лыжных походов, одежда и обувь туриста-лыжника, подбор и подготовка лыж. Организация движения, организация ночлегов. Меры безопасности в лыжном походе.</w:t>
      </w:r>
    </w:p>
    <w:p w:rsidR="00654197" w:rsidRPr="00654197" w:rsidRDefault="00654197" w:rsidP="0065419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Водные походы. Подготовка к водному путешествию. Возможные аварийные ситуации в водном походе. Обеспечение безопасности на воде.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Обеспечение безопасности при автономном существовании человека в природной среде</w:t>
      </w:r>
    </w:p>
    <w:p w:rsidR="00654197" w:rsidRPr="00654197" w:rsidRDefault="00654197" w:rsidP="0065419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Автономное пребывание человека в природе. Обеспечение жизнедеятельности человека в природной среде при автономном существовании.</w:t>
      </w:r>
    </w:p>
    <w:p w:rsidR="00654197" w:rsidRPr="00654197" w:rsidRDefault="00654197" w:rsidP="0065419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Добровольная автономия. Сооружение временного укрытия из подручных средств. Добывание огня, обеспечение водой и пищей, подача сигналов бедствия.</w:t>
      </w:r>
    </w:p>
    <w:p w:rsidR="00654197" w:rsidRPr="00654197" w:rsidRDefault="00654197" w:rsidP="0065419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Вынужденная автономия. Особенности выживания человека в чрезвычайной ситуации.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Опасные ситуации в природных условиях, характерных для</w:t>
      </w:r>
      <w:r w:rsidRPr="00654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ХМАО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Опасные погодные условия и способы защиты от них.</w:t>
      </w:r>
    </w:p>
    <w:p w:rsidR="00654197" w:rsidRPr="008C3ADC" w:rsidRDefault="00654197" w:rsidP="008C3AD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C3ADC">
        <w:rPr>
          <w:rFonts w:ascii="Times New Roman" w:hAnsi="Times New Roman" w:cs="Times New Roman"/>
          <w:sz w:val="24"/>
          <w:szCs w:val="24"/>
          <w:lang w:eastAsia="ru-RU"/>
        </w:rPr>
        <w:t>4.1. Обеспечение безопасности при встрече с дикими животными в природных условиях.</w:t>
      </w:r>
    </w:p>
    <w:p w:rsidR="00654197" w:rsidRPr="008C3ADC" w:rsidRDefault="00654197" w:rsidP="008C3AD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C3ADC">
        <w:rPr>
          <w:rFonts w:ascii="Times New Roman" w:hAnsi="Times New Roman" w:cs="Times New Roman"/>
          <w:sz w:val="24"/>
          <w:szCs w:val="24"/>
          <w:lang w:eastAsia="ru-RU"/>
        </w:rPr>
        <w:t>4.2. Укусы насекомых и защита от них.</w:t>
      </w:r>
    </w:p>
    <w:p w:rsidR="00654197" w:rsidRPr="008C3ADC" w:rsidRDefault="00654197" w:rsidP="008C3AD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C3ADC">
        <w:rPr>
          <w:rFonts w:ascii="Times New Roman" w:hAnsi="Times New Roman" w:cs="Times New Roman"/>
          <w:sz w:val="24"/>
          <w:szCs w:val="24"/>
          <w:lang w:eastAsia="ru-RU"/>
        </w:rPr>
        <w:t xml:space="preserve">4.3. Клещевой энцефалит и его профилактика. 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Здоровье человека и факторы, на него влияющие</w:t>
      </w:r>
    </w:p>
    <w:p w:rsidR="00654197" w:rsidRPr="008C3ADC" w:rsidRDefault="00654197" w:rsidP="008C3AD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C3ADC">
        <w:rPr>
          <w:rFonts w:ascii="Times New Roman" w:hAnsi="Times New Roman" w:cs="Times New Roman"/>
          <w:sz w:val="24"/>
          <w:szCs w:val="24"/>
          <w:lang w:eastAsia="ru-RU"/>
        </w:rPr>
        <w:t>5.1. Здоровый образ жизни и профилактика утомления.</w:t>
      </w:r>
    </w:p>
    <w:p w:rsidR="00654197" w:rsidRPr="008C3ADC" w:rsidRDefault="00654197" w:rsidP="008C3AD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C3ADC">
        <w:rPr>
          <w:rFonts w:ascii="Times New Roman" w:hAnsi="Times New Roman" w:cs="Times New Roman"/>
          <w:sz w:val="24"/>
          <w:szCs w:val="24"/>
          <w:lang w:eastAsia="ru-RU"/>
        </w:rPr>
        <w:t>5.2. Компьютер и его влияние на здоровье.</w:t>
      </w:r>
    </w:p>
    <w:p w:rsidR="00654197" w:rsidRPr="008C3ADC" w:rsidRDefault="00654197" w:rsidP="008C3AD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C3ADC">
        <w:rPr>
          <w:rFonts w:ascii="Times New Roman" w:hAnsi="Times New Roman" w:cs="Times New Roman"/>
          <w:sz w:val="24"/>
          <w:szCs w:val="24"/>
          <w:lang w:eastAsia="ru-RU"/>
        </w:rPr>
        <w:t>5.3. Влияние неблагоприятной окружающей среды на здоровье человека.</w:t>
      </w:r>
    </w:p>
    <w:p w:rsidR="00654197" w:rsidRPr="008C3ADC" w:rsidRDefault="00654197" w:rsidP="008C3AD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C3ADC">
        <w:rPr>
          <w:rFonts w:ascii="Times New Roman" w:hAnsi="Times New Roman" w:cs="Times New Roman"/>
          <w:sz w:val="24"/>
          <w:szCs w:val="24"/>
          <w:lang w:eastAsia="ru-RU"/>
        </w:rPr>
        <w:t>5.4. Влияние социальной среды на развитие и здоровье человека.</w:t>
      </w:r>
    </w:p>
    <w:p w:rsidR="00654197" w:rsidRPr="008C3ADC" w:rsidRDefault="00654197" w:rsidP="008C3AD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C3ADC">
        <w:rPr>
          <w:rFonts w:ascii="Times New Roman" w:hAnsi="Times New Roman" w:cs="Times New Roman"/>
          <w:sz w:val="24"/>
          <w:szCs w:val="24"/>
          <w:lang w:eastAsia="ru-RU"/>
        </w:rPr>
        <w:t>5.5. Влияние наркотиков и психоактивных веществ на здоровье человека. Профилактика употребления наркотиков и психоактивных веществ.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Правила дорожного движения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дорожно – транспортных происшествий. Где и как переходить улицу? Перекрестки и их виды. Сигналы светофора с дополнительной секцией. Знаки для пешеходов и водителей.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II. Оказание первой медицинской помощи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личной гигиены и оказание первой медицинской помощи в природных условиях. Походная аптечка. Лекарственные растения.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первой медицинской помощи при ссадинах и потёртостях. Первая медицинская помощь при ушибах, вывихах, растяжениях связок.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первой медицинской помощи при тепловом и солнечном ударах и отморожении. Первая медицинская помощь при ожогах.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первой медицинской помощи при укусе ядовитой змеи. Первая медицинская помощь при укусах насекомых.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I. Обеспечение личной безопасности в повседневной жизни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Здоровый образ жизни и его значение для гармоничного развития человека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Общие понятия о здоровье как основной ценности человека. Здоровье человека как индивидуальная, так и общественная ценность. Определение, данное здоровью в Уставе Всемирной организации здравоохранения (ВОЗ).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Индивидуальное здоровье, его физическая, духовная и социальная сущность. Взаимосвязь, существующая между физической, духовной и социальной составляющими здоровья человека.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Особенности психологического здоровья в подростковом возрасте. Конфликтные ситуации и их разрешение.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Здоровый образ жизни как необходимое условие сохранения и укрепления здоровья человека и общества. Основные факторы, оказывающие существенное влияние на здоровье.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Здоровый образ жизни и профилактика основных неинфекционных заболеваний.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Вредные привычки и их влияние на здоровье. Определение отрицательного отношения к алкоголю, курению, наркомании и токсикомании.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Профилактика вредных привычек.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Правила дорожного движения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Дорожные «ловушки». Поведение участников и очевидцев ДТП. Светофоры для пешеходов. Сигналы регулировщика. Перевозка учащихся на грузовых автомобилях.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Оказание первой медицинской помощи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понятия и определения первой медицинской помощи, доврачебной помощи, первой врачебной помощи. Общий порядок действий при оказании первой медицинской помощи. Когда необходимо вызывать «скорую помощь».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первой медицинской помощи при наружном кровотечении. Первая медицинская помощь при незначительных ранах. Первая медицинская помощь при сильном кровотечении.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Оказание первой медицинской помощи при ушибах и переломах.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транспортировки пострадавшего.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III. Основы безопасного поведения в чрезвычайных ситуациях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ЧС природного характера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Общая характеристика природных явлений. Природные явления геологического, метеорологического, гидрологического, биологического и космического происхождения, их характеристика, возникновение опасности для жизнедеятельности человека.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Опасные и чрезвычайные ситуации. Общие понятия и определения. Опасная ситуация, стихийное бедствие, чрезвычайная ситуация, общие понятия и определения.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Чрезвычайные ситуации природного характера, характерные для Оренбургской области, причины их возникновения.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Чрезвычайные ситуации геофизического происхождения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Землетрясения. Причины возникновения землетрясений и их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возможные последствия. Геофизические процессы, происходящие в литосфере Земли, в результате которых возникают землетрясения. Очаг, магнитуда, эпицентр, интенсивность землетрясения. Определение интенсивности землетрясения. Возможные последствия землетрясения. Основные районы на территории России, где вероятность землетрясений велика.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населения от последствий землетрясений.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мероприятий, проводимых по защите населения от последствий землетрясений в рамках задач, решаемых РСЧС. Прогнозирование землетрясений.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при землетрясении.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Вулканы, извержение вулканов, расположение вулканов на земле. Типы вулканов: дремлющие, действующие и потухшие вулканы.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защиты населения от последствий извержений вулканов.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Чрезвычайные ситуации геологического происхождения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Оползни, причины их возникновения. Классификация оползней по занимаемой площади.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Последствия оползней. Организация защиты населения от последствий оползней.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населению по действиям при угрозе возникновения оползня.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Обвалы и снежные лавины, их причины и последствия. Организация защиты населения от последствий обвалов и снежных лавин.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Оврагообразования и другие геологические явления.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Чрезвычайные ситуации метеорологического происхождения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4.1. Ураганы и бури, причины их возникновения, возможные последствия. Циклоны, их строение, скорость перемещения.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Последствия ураганов и бурь. Характеристика разрушительной силы ураганов и бурь. Шкала Бофорта, определяющая силу ветра.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населения от последствий ураганов и бурь.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возникновения циклонов, их перемещения и возможные последствия. Организация оповещения населения об угрозе ураганов и бурь.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населению по правилам поведения при получении штормового предупреждения о приближении урагана.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Смерч, основные понятия и определения, характеристика смерча, разрушительная сила смерча и его возможные последствия. Рекомендации населению по действиям при угрозе и во время смерча.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Чрезвычайные ситуации гидрологического происхождения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5.1.Наводнения, виды наводнений и их причины.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явления гидрологического происхождения, вызывающие наводнения.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Наводнения, связанные со стоком воды во время половодья. Паводок. Заторы и зажоры. Нагоны воды.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последствия наводнений.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населения от последствий наводнений. Прогнозирование наводнений, оповещение и защита населения. Спасательные работы и эвакуация.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населению по правилам поведения при угрозе и во время наводнения.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5.2.Сели и их характеристика, причины возникновения. Защита населения. Рекомендации населению, проживающему в селеопасных районах.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5.3.Цунами. Общая характеристика цунами, причины их возникновения, последствия. Организация оповещения населения от последствий цунами. Подготовка населения к безопасному поведению при угрозе возникновения цунами, во время цунами и после него.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Природные пожары</w:t>
      </w:r>
    </w:p>
    <w:p w:rsidR="00654197" w:rsidRPr="00654197" w:rsidRDefault="00654197" w:rsidP="0065419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Лесные и торфяные пожары, виды пожаров, классификация лесных пожаров. Последствия лесных и торфяных пожаров для населения и окружающей среды.</w:t>
      </w:r>
    </w:p>
    <w:p w:rsidR="00654197" w:rsidRPr="00654197" w:rsidRDefault="00654197" w:rsidP="0065419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лесных и торфяных пожаров, защита населения от лесных пожаров.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рекомендации по безопасному поведению при нахождении вблизи очага пожара в лесу.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Чрезвычайные биолого-социальные ситуации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Инфекционные болезни человека, причины их возникновения. Классификация инфекционных болезней по способу передачи инфекции от больного человека к здоровому.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Эпидемия, её характеристика, опасность для населения. Эпидемический процесс и факторы, его определяющие. Противоэпидемические мероприятия и защита населения. Распространенные инфекции и их профилактика. Защита населения от инфекций. Правила личной гигиены для профилактики инфекционных заболеваний.</w:t>
      </w:r>
    </w:p>
    <w:p w:rsidR="00654197" w:rsidRPr="00654197" w:rsidRDefault="00654197" w:rsidP="0065419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Эпизоотии. Инфекционные болезни животных. Причины их возникновения, краткая характеристика. Меры защиты.</w:t>
      </w:r>
    </w:p>
    <w:p w:rsidR="00654197" w:rsidRPr="00654197" w:rsidRDefault="00654197" w:rsidP="0065419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Эпифитотии. Инфекционные болезни растений. Меры защиты.</w:t>
      </w:r>
    </w:p>
    <w:p w:rsidR="00654197" w:rsidRPr="00654197" w:rsidRDefault="008C3ADC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654197"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I. Обеспечение личной безопасности в повседневной жизни 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Пожарная безопасность</w:t>
      </w:r>
    </w:p>
    <w:p w:rsidR="00654197" w:rsidRPr="00654197" w:rsidRDefault="00654197" w:rsidP="0065419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Пожары в жилых и общественных зданиях, их возможные последствия. Основные причины возникновения пожаров в жилых и общественных зданиях. Влияние человеческого фактора на причины возникновения пожаров.</w:t>
      </w:r>
    </w:p>
    <w:p w:rsidR="00654197" w:rsidRPr="00654197" w:rsidRDefault="00654197" w:rsidP="0065419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пожаров. 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Безопасность на водоёмах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Водоёмы. Особенности состояния водоёмов в различное время года. Соблюдение правил безопасности при купании в оборудованных и необорудованных местах. Безопасный отдых у воды. Оказание само- и взаимопомощи терпящим бедствие на воде.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Экологическая безопасность</w:t>
      </w:r>
    </w:p>
    <w:p w:rsidR="00654197" w:rsidRPr="00654197" w:rsidRDefault="00654197" w:rsidP="0065419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Загрязнение окружающей природной среды. Понятие о предельно допустимых концентрациях загрязняющих веществ.</w:t>
      </w:r>
    </w:p>
    <w:p w:rsidR="00654197" w:rsidRPr="00654197" w:rsidRDefault="00654197" w:rsidP="0065419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Мероприятия, проводимые по защите здоровья населения с неблагоприятной экологической обстановкой.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Основы здорового образа жизни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Психологическая уравновешенность, её значение в формировании системы здорового образа жизни и обеспечения личной безопасности. Качества, необходимые для повышения уровня психологической уравновешенности. Психологическая устойчивость и коммуникабельность.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Общие понятия и определения стресса. Влияние стресса на состояние здоровья человека. Содержание общих принципов борьбы со стрессом.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Анатомо-физиологические особенности человека в подростковом возрасте.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Значение правильного общения с взрослыми, особенно с родителями, для социального развития в подростковом возрасте. Конфликтные ситуации в семье и школе и основные способы их разрешения.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Формирование личности подростка при его взаимоотношении со сверстниками. Рост потребности общения со сверстниками, пути достижения признания среди сверстников. 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Возможные конфликтные ситуации при общении со сверстниками, основные пути их разрешения. Личные качества, обеспечивающие более тесное общение со сверстниками.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4.6. Формирование взаимоотношений со сверстниками противоположного пола. Особенности поведения подростка. Факторы, определяющие развитие взаимоотношений со сверстниками противоположного пола. Формирование социально значимых качеств для установления правильного взаимоотношения со сверстниками противоположного пола. Духовная и социальная зрелость и её значение в определении стиля своего поведения с лицами противоположного пола.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Взаимоотношения подростка и общества. Ответственность несовершеннолетних. Значение правового воспитания для социального развития подростка. Правонарушения, совершаемые подростками, и их основные причины. Уголовная ответственность несовершеннолетних.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Здоровый образ жизни и безопасность - основные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Правила дорожного движения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дорожных знаков.</w:t>
      </w:r>
      <w:r w:rsidR="008C3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Разметка проезжей части улиц и дорог.</w:t>
      </w:r>
      <w:r w:rsidR="008C3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пешеходов индивидуально, группами и в колоннах.</w:t>
      </w:r>
      <w:r w:rsidR="008C3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номерных и опознавательных знаков, надписей на транспортных средствах.</w:t>
      </w:r>
      <w:r w:rsidR="008C3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Остановочный путь автомобиля.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II. Основы медицинских знаний и здорового образа жизни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различных повреждений и их последствия для здоровья человека.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оказания первой медицинской помощи при отравлениях угарным газом, хлором и аммиаком.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и средства оказания первой медицинской помощи при травмах.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и средства оказания первой медицинской помощи при утоплении.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ПI. Основы безопасного поведения в чрезвычайных ситуациях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понятия о чрезвычайных ситуациях техногенного характера. Классификация чрезвычайных ситуаций техногенного характера по типам и видам их возникновения.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Потенциально опасные объекты экономики. Аварии на радиационно-опасных объектах.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Последствия аварии на Чернобыльской АЭС.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на химически опасных объектах. Причины их возникновения и возможные последствия. Обеспечение химической защиты населения.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на пожаровзрывоопасных объектах экономики. Профилактика пожаров. Обеспечение защиты населения от последствий аварий на данных объектах.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на гидродинамических объектах. Рекомендации специалистов по обеспечению защиты населения от их последствий.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 КЛАСС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I. Обеспечение личной безопасности в повседневной жизни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Национальная безопасность Российской Федерации</w:t>
      </w:r>
    </w:p>
    <w:p w:rsidR="00654197" w:rsidRPr="00654197" w:rsidRDefault="00654197" w:rsidP="0065419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</w:t>
      </w:r>
    </w:p>
    <w:p w:rsidR="00654197" w:rsidRPr="00654197" w:rsidRDefault="00654197" w:rsidP="0065419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Национальные интересы России в современном мире и их содержание. Степень влияния каждого человека на национальную безопасность России.</w:t>
      </w:r>
    </w:p>
    <w:p w:rsidR="00654197" w:rsidRPr="00654197" w:rsidRDefault="00654197" w:rsidP="0065419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угрозы национальным интересам России, влияние определенного поведения каждого человека на национальную безопасность России.</w:t>
      </w:r>
    </w:p>
    <w:p w:rsidR="00654197" w:rsidRPr="00654197" w:rsidRDefault="00654197" w:rsidP="0065419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формирования общей культуры населения в области безопасности жизнедеятельности для обеспечения национальной безопасности России.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Чрезвычайные ситуации природного и техногенного характера как угроза национальной безопасности России</w:t>
      </w:r>
    </w:p>
    <w:p w:rsidR="00654197" w:rsidRPr="00654197" w:rsidRDefault="00654197" w:rsidP="0065419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Опасные и чрезвычайные ситуации характерные для ХМАО,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654197" w:rsidRPr="00654197" w:rsidRDefault="00654197" w:rsidP="0065419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Чрезвычайные ситуации природного характера, их причины и последствия. Виды чрезвычайных ситуаций природного происхождения.</w:t>
      </w:r>
    </w:p>
    <w:p w:rsidR="00654197" w:rsidRPr="00654197" w:rsidRDefault="00654197" w:rsidP="0065419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Чрезвычайные ситуации техногенного характера, их причины и последствия. Значение человеческого фактора для предупреждения техногенных аварий и катастроф.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Современные проблемы безопасности социального характера</w:t>
      </w:r>
    </w:p>
    <w:p w:rsidR="00654197" w:rsidRPr="00654197" w:rsidRDefault="00654197" w:rsidP="0065419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654197" w:rsidRPr="00654197" w:rsidRDefault="00654197" w:rsidP="0065419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Международный терроризм - угроза национальной безопасности России.</w:t>
      </w:r>
    </w:p>
    <w:p w:rsidR="00654197" w:rsidRPr="00654197" w:rsidRDefault="00654197" w:rsidP="0065419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Религиозная безопасность общества. Профилактика религиозного экстремизма.</w:t>
      </w:r>
    </w:p>
    <w:p w:rsidR="00654197" w:rsidRPr="00654197" w:rsidRDefault="00654197" w:rsidP="0065419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Наркобизнес как разновидность проявления международного терроризма.</w:t>
      </w:r>
    </w:p>
    <w:p w:rsidR="00654197" w:rsidRPr="00654197" w:rsidRDefault="00654197" w:rsidP="0065419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террористических актов, их цели и способы осуществления.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654197" w:rsidRPr="00654197" w:rsidRDefault="00654197" w:rsidP="0065419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Законодательная и нормативно-правовая база по организации борьбы с терроризмом. Основные органы исполнительной федеральной власти, непосредственно осуществляющие борьбу с терроризмом. Основные задачи гражданской обороны по защите населения от террористических актов.</w:t>
      </w:r>
    </w:p>
    <w:p w:rsidR="00654197" w:rsidRPr="00654197" w:rsidRDefault="00654197" w:rsidP="0065419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борьбы 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Правила поведения при угрозе террористического акта.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Подготовка к экстренной эвакуации. Помощь больным и престарелым. Подготовка медицинских средств оказания первой медицинской помощи. Постоянное прослушивание средств массовой информации. Создание запаса продуктов и воды.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употреблению наркотических средств. Профилактика наркомании.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Культура здорового образа жизни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4.1.Здоровье человека как 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 Психологическое и соматическое здоровье.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4.2.Психологическое здоровье обучающихся (профилактика экзаменационного стресса).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4.3.Здоровый образ жизни и его составляющие. Способы оценки состояния своего здоровья. Роль здорового образа жизни в формировании у человека общей культуры в области безопасности жизнедеятельности.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4.4.Репродуктивное здоровье населения и национальная безопасность России.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Факторы, разрушающие репродуктивное здоровье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Ранние половые связи и их последствия. Понятие о ВИЧ-инфекции и СПИДе. Инфекции, передаваемые половым путём.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Правила дорожного двжения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нарушение Правил дорожного движения.История автомототранспорта и предпринимаемые меры по обеспечению безопасности.Правила дорожного движения и история их создания. Перевозка грузов. Предупредительные сигналы водителей.Движение в темное время суток. Влияние погодных условий на безопасность дорожного движения.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II. Оказание первой медицинской помощи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медицинская помощь при массовых поражениях. Первая медицинская помощь при передозировке от приёма психоактивных веществ.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ПI. Основы безопасного поведения в чрезвычайных ситуациях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Организационные основы по защите населения страны от</w:t>
      </w: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чрезвычайных ситуаций мирного и военного времени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 (РСЧС). Основные задачи, решаемые РСЧС по защите населения страны от чрезвычайных ситуаций природного и техногенного характера.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Гражданская оборона как составная часть национальной безопасности и обороны страны. Основные факторы, определяющие развитие гражданской обороны в настоящее время.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МЧС России -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Основные мероприятия, проводимые в Российской Федерации по защите населения от чрезвычайных ситуаций мирного и военного времени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и прогнозирование чрезвычайных ситуаций. Основное предназначение проведения системы мониторинга и прогнозирования чрезвычайных ситуаций.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Инженерная защита населения и территорий от чрезвычайных ситуаций.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Оповещение населения о чрезвычайных ситуациях. Централизованная система оповещения населения о чрезвычайных ситуациях; единая дежурно- диспетчерская служба на базе телефона 01. Создание локальных и автоматизированных систем оповещения.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Эвакуация населения. Классификация мероприятий по эвакуации населения из зон чрезвычайных ситуаций. Экстренная эвакуация. Заблаговременные мероприятия, проводимые человеком по подготовке к эвакуации.</w:t>
      </w:r>
    </w:p>
    <w:p w:rsidR="00654197" w:rsidRPr="00654197" w:rsidRDefault="00654197" w:rsidP="006541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Аварийно-спасательные и другие неотложные работы в очагах поражения.</w:t>
      </w:r>
    </w:p>
    <w:p w:rsidR="00654197" w:rsidRPr="00654197" w:rsidRDefault="008C3ADC" w:rsidP="006541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Календарно-т</w:t>
      </w:r>
      <w:r w:rsidR="00654197"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ематическое планирование</w:t>
      </w:r>
    </w:p>
    <w:p w:rsidR="00654197" w:rsidRDefault="00654197" w:rsidP="006541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класс (35 часов)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7655"/>
        <w:gridCol w:w="1665"/>
      </w:tblGrid>
      <w:tr w:rsidR="008C3ADC" w:rsidTr="008C3ADC">
        <w:tc>
          <w:tcPr>
            <w:tcW w:w="817" w:type="dxa"/>
          </w:tcPr>
          <w:p w:rsidR="008C3ADC" w:rsidRDefault="008C3ADC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655" w:type="dxa"/>
          </w:tcPr>
          <w:p w:rsidR="008C3ADC" w:rsidRDefault="008C3ADC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665" w:type="dxa"/>
          </w:tcPr>
          <w:p w:rsidR="008C3ADC" w:rsidRDefault="008C3ADC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C3ADC" w:rsidTr="008C3ADC">
        <w:tc>
          <w:tcPr>
            <w:tcW w:w="817" w:type="dxa"/>
          </w:tcPr>
          <w:p w:rsidR="008C3ADC" w:rsidRDefault="008C3ADC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8C3ADC" w:rsidRDefault="008C3ADC" w:rsidP="008C3A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Улицы и движение в нашем городе</w:t>
            </w:r>
          </w:p>
        </w:tc>
        <w:tc>
          <w:tcPr>
            <w:tcW w:w="1665" w:type="dxa"/>
          </w:tcPr>
          <w:p w:rsidR="008C3ADC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DB70F8">
        <w:trPr>
          <w:trHeight w:val="287"/>
        </w:trPr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</w:tcPr>
          <w:p w:rsidR="00DB70F8" w:rsidRDefault="00DB70F8" w:rsidP="008C3A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улиц и дорог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</w:tcPr>
          <w:p w:rsidR="00DB70F8" w:rsidRDefault="00DB70F8" w:rsidP="008C3A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и дополнительные средства информации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</w:tcPr>
          <w:p w:rsidR="00DB70F8" w:rsidRDefault="00DB70F8" w:rsidP="008C3A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дорожного движения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</w:tcPr>
          <w:p w:rsidR="00DB70F8" w:rsidRDefault="00DB70F8" w:rsidP="008C3A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Пешеход. Безопасность пешехода. Практическое 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5" w:type="dxa"/>
          </w:tcPr>
          <w:p w:rsidR="00DB70F8" w:rsidRDefault="00DB70F8" w:rsidP="008C3A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Пассажир. Безопасность пассажира. Практическое 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</w:tcPr>
          <w:p w:rsidR="00DB70F8" w:rsidRDefault="00DB70F8" w:rsidP="008C3A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</w:tcPr>
          <w:p w:rsidR="00DB70F8" w:rsidRPr="00654197" w:rsidRDefault="00DB70F8" w:rsidP="008C3A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железной дороге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</w:tcPr>
          <w:p w:rsidR="00DB70F8" w:rsidRPr="00654197" w:rsidRDefault="00DB70F8" w:rsidP="008C3A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</w:tcPr>
          <w:p w:rsidR="00DB70F8" w:rsidRPr="00654197" w:rsidRDefault="00DB70F8" w:rsidP="008C3A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как среда обитания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</w:tcPr>
          <w:p w:rsidR="00DB70F8" w:rsidRPr="00654197" w:rsidRDefault="00DB70F8" w:rsidP="008C3A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 человека, особенности жизнеобеспечения жилища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природных условий в городе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людей, проживающих в городе и безопасность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безопасности жизнедеятельности человека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безопасность. Практическое 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в бытовых ситуациях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Погодные условия и безопасность человека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на водоемах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Криминогенные ситуации и личная безопасность. Практическое 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личной безопасности дома. Практическое 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личной безопасности на улице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природного характера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техногенного характера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Экстремизм и терроризм понятия и причины их возникновения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экстремистской и террористической деятельности. Практическое </w:t>
            </w: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здоровом образе жизни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Двигательная активность и закаливание организма – необходимые условия укрепления здоровья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питание. Гигиена питание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привычки и их влияние на здоровье человека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профилактика вредных привычек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различных видах повреждений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медицинская помощь при ушибах, ссадинах.</w:t>
            </w:r>
            <w:r w:rsidRPr="006541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медицинской помощи при ушибах, ссадинах. Практическое 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отравлениях.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8C3ADC">
        <w:tc>
          <w:tcPr>
            <w:tcW w:w="817" w:type="dxa"/>
          </w:tcPr>
          <w:p w:rsidR="00DB70F8" w:rsidRDefault="00DB70F8" w:rsidP="006541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411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740EA" w:rsidRDefault="00654197" w:rsidP="006541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класс (35 часов)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7655"/>
        <w:gridCol w:w="1665"/>
      </w:tblGrid>
      <w:tr w:rsidR="00F740EA" w:rsidTr="00FE0EA7">
        <w:tc>
          <w:tcPr>
            <w:tcW w:w="817" w:type="dxa"/>
          </w:tcPr>
          <w:p w:rsidR="00F740EA" w:rsidRDefault="00F740EA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655" w:type="dxa"/>
          </w:tcPr>
          <w:p w:rsidR="00F740EA" w:rsidRDefault="00F740EA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665" w:type="dxa"/>
          </w:tcPr>
          <w:p w:rsidR="00F740EA" w:rsidRDefault="00F740EA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DB70F8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ДТП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</w:tcPr>
          <w:p w:rsidR="00DB70F8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Перекрестки и их виды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</w:tcPr>
          <w:p w:rsidR="00DB70F8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</w:tcPr>
          <w:p w:rsidR="00DB70F8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по загородным дорогам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</w:tcPr>
          <w:p w:rsidR="00DB70F8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5" w:type="dxa"/>
          </w:tcPr>
          <w:p w:rsidR="00DB70F8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человек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</w:tcPr>
          <w:p w:rsidR="00DB70F8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своего местонахождения и направления движения на местности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Ориентирование на местности 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</w:tcPr>
          <w:p w:rsidR="00DB70F8" w:rsidRPr="00654197" w:rsidRDefault="00DB70F8" w:rsidP="00F740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выходу на природу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места бивака и организация бивачных работ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необходимого снаряжения для похода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безопасности во время активного отдыха на природе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пеших походов на равнинной и горной местности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лыжных и водных походов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лыжных и водных походов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Велосипедные походы и безопасность туристов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факторы, оказывающие влияние на безопасность человека в дальнем и выездном туризме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Акклиматизация человека в различных климатических условиях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личной безопасности при следовании к местам отдыха наземными видами транспорта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личной безопасности при следовании к местам отдыха наземными видами транспорта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личной безопасности на воздушном транспорте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Автономное существование человека в природе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Вынужденная автономия человека в природной среде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Добровольная автономия человека в природной среде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жизнедеятельности человека в природной среде при автономном существовании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погодные явления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при встрече с дикими животными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при встрече с дикими животными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Укусы насекомых и защита от них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Клещевой энцефалит и его профилактика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 и оказание первой медицинской помощи в природных условиях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 и оказание первой медицинской помощи в природных условиях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медицинской помощи при тепловом и солнечном ударах, обморожении и ожоге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медицинской помощи при укусах змей и насекомых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655" w:type="dxa"/>
          </w:tcPr>
          <w:p w:rsidR="00DB70F8" w:rsidRPr="00654197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профилактика утомления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2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54197" w:rsidRPr="00654197" w:rsidRDefault="00654197" w:rsidP="006541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 (35 часов)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7655"/>
        <w:gridCol w:w="1665"/>
      </w:tblGrid>
      <w:tr w:rsidR="00E85726" w:rsidTr="00FE0EA7">
        <w:tc>
          <w:tcPr>
            <w:tcW w:w="817" w:type="dxa"/>
          </w:tcPr>
          <w:p w:rsidR="00E85726" w:rsidRDefault="00E85726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655" w:type="dxa"/>
          </w:tcPr>
          <w:p w:rsidR="00E85726" w:rsidRDefault="00E85726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665" w:type="dxa"/>
          </w:tcPr>
          <w:p w:rsidR="00E85726" w:rsidRDefault="00E85726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DB70F8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«ловушки»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</w:tcPr>
          <w:p w:rsidR="00DB70F8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участников и очевидцев ДТП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</w:tcPr>
          <w:p w:rsidR="00DB70F8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Светофоры для пешеходов.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</w:tcPr>
          <w:p w:rsidR="00DB70F8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Сигналы регулировщика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</w:tcPr>
          <w:p w:rsidR="00DB70F8" w:rsidRDefault="00DB70F8" w:rsidP="00E857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учащихся на грузовых автомобилях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5" w:type="dxa"/>
          </w:tcPr>
          <w:p w:rsidR="00DB70F8" w:rsidRDefault="00DB70F8" w:rsidP="00FE77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природные явления и причины их возникновения.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природных явлений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</w:tcPr>
          <w:p w:rsidR="00DB70F8" w:rsidRDefault="00DB70F8" w:rsidP="00FE77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Землетрясение. Причины возникновения и последствия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</w:tcPr>
          <w:p w:rsidR="00DB70F8" w:rsidRPr="00654197" w:rsidRDefault="00DB70F8" w:rsidP="00FE77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последствий землетрясений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</w:tcPr>
          <w:p w:rsidR="00DB70F8" w:rsidRPr="00654197" w:rsidRDefault="00DB70F8" w:rsidP="00FE77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населения при землетрясении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</w:tcPr>
          <w:p w:rsidR="00DB70F8" w:rsidRPr="00654197" w:rsidRDefault="00DB70F8" w:rsidP="00FE77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Вулканы, извержения вулканов, расположение вулканов на Земле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</w:tcPr>
          <w:p w:rsidR="00DB70F8" w:rsidRPr="00654197" w:rsidRDefault="00DB70F8" w:rsidP="00FE77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Последствия извержения вулканов. Защита населения.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</w:tcPr>
          <w:p w:rsidR="00DB70F8" w:rsidRPr="00654197" w:rsidRDefault="00DB70F8" w:rsidP="00FE77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Оползни, их последствия, защита населения. Обвалы и снежные лавины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5" w:type="dxa"/>
          </w:tcPr>
          <w:p w:rsidR="00DB70F8" w:rsidRPr="00654197" w:rsidRDefault="00DB70F8" w:rsidP="00FE77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 и их характеристика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5" w:type="dxa"/>
          </w:tcPr>
          <w:p w:rsidR="00DB70F8" w:rsidRPr="00654197" w:rsidRDefault="00DB70F8" w:rsidP="00FE77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Ураганы и бури, смерчи, причины их возникновения, возможные последствия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5" w:type="dxa"/>
          </w:tcPr>
          <w:p w:rsidR="00DB70F8" w:rsidRPr="00654197" w:rsidRDefault="00DB70F8" w:rsidP="00FE77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последствий ураганов и бурь, смерчей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5" w:type="dxa"/>
          </w:tcPr>
          <w:p w:rsidR="00DB70F8" w:rsidRPr="00654197" w:rsidRDefault="00DB70F8" w:rsidP="00FE77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Наводнения. Виды наводнений и их причины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последствий наводнений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населению по действиям при угрозе и во время наводнения. Правила поведения на воде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Цунами, их характеристика. Защита населения от цунами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Лесные и торфяные пожары и их характеристика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лесных и торфяных пожаров. Защита населения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 на природе и быту. Правила поведения в лесу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Эпидемии, эпизоотии и эпифитотии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уравновешенность, стресс и его влияние на человека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Анатомо-физиологические особенности подростка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личности подростка при взаимоотношении со взрослыми и сверстниками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несовершеннолетних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оказания первой медицинской помощи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ПМП при наружном кровотечении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ПМП при ушибах и переломах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транспортировки пострадавшего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перевозки пассажиров на мотоциклах и мотороллерах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велосипеда, его снаряжение и техническое обслуживание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групп велосипедистов. Велоэстафета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отравлениях. Практическое 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F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54197" w:rsidRDefault="00654197" w:rsidP="006541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 класс (35 часов)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7655"/>
        <w:gridCol w:w="1665"/>
      </w:tblGrid>
      <w:tr w:rsidR="00AD78D5" w:rsidTr="00FE0EA7">
        <w:tc>
          <w:tcPr>
            <w:tcW w:w="817" w:type="dxa"/>
          </w:tcPr>
          <w:p w:rsidR="00AD78D5" w:rsidRDefault="00AD78D5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655" w:type="dxa"/>
          </w:tcPr>
          <w:p w:rsidR="00AD78D5" w:rsidRDefault="00AD78D5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665" w:type="dxa"/>
          </w:tcPr>
          <w:p w:rsidR="00AD78D5" w:rsidRDefault="00AD78D5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DB70F8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дорожных знаков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</w:tcPr>
          <w:p w:rsidR="00DB70F8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проезжей части улиц и дорог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</w:tcPr>
          <w:p w:rsidR="00DB70F8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пешеходов индивидуально, группами и в колоннах.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</w:tcPr>
          <w:p w:rsidR="00DB70F8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номерных и опознавательных знаков и надписей на транспортных средствах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</w:tcPr>
          <w:p w:rsidR="00DB70F8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Остановочный и тормозной путь автомобиля 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5" w:type="dxa"/>
          </w:tcPr>
          <w:p w:rsidR="00DB70F8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</w:tcPr>
          <w:p w:rsidR="00DB70F8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Пожары в жилых и общественных зданиях, их причины и последствия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пожаров 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Права, обязанности и ответственность граждан в области пожарной безопасности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на водоёмах в различных условиях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помощи терпящим бедствие на воде 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окружающей природной среды и здоровье человека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безопасного поведения при неблагоприятной экологической обстановке 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ЧС техногенного характера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Аварии на радиационно - опасных объектах и их возможные последствия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радиационной безопасности населения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химической защиты населения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Пожары и взрывы на взрывопожарных объектах экономики и их возможные последствия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защиты населения от последствий аварий на взрывопожароопасных объектах. 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Аварии на гидротехнических сооружениях и их последствия.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55" w:type="dxa"/>
          </w:tcPr>
          <w:p w:rsidR="00DB70F8" w:rsidRPr="00654197" w:rsidRDefault="00DB70F8" w:rsidP="00AD78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защиты населения от последствий аварий на гидротехнических сооружениях</w:t>
            </w:r>
            <w:r w:rsidRPr="00654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оповещения населения о ЧС техногенного характера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Эвакуация населения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понятия о здоровье как основной ценности человека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и репродуктивное здоровье – составляющие здоровья человека и общества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профилактика основных неинфекционных заболеваний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Вредные привычки и их влияние на здоровье 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 и её значение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 при отравлении аварийно химически опасными веществами. Практическое 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 при травмах, утоплении. Практическое 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дорожно-транспортных происшествий и травматизма людей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Велосипедист – водитель транспортного средства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655" w:type="dxa"/>
          </w:tcPr>
          <w:p w:rsidR="00DB70F8" w:rsidRPr="00654197" w:rsidRDefault="00DB70F8" w:rsidP="00FE0E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2D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54197" w:rsidRPr="00654197" w:rsidRDefault="00654197" w:rsidP="006541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197" w:rsidRPr="00654197" w:rsidRDefault="00654197" w:rsidP="006541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197" w:rsidRDefault="00654197" w:rsidP="006541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 класс (3</w:t>
      </w:r>
      <w:r w:rsidR="00FE0E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FE0E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6541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7655"/>
        <w:gridCol w:w="1665"/>
      </w:tblGrid>
      <w:tr w:rsidR="00226E2C" w:rsidTr="00FE0EA7">
        <w:tc>
          <w:tcPr>
            <w:tcW w:w="817" w:type="dxa"/>
          </w:tcPr>
          <w:p w:rsidR="00226E2C" w:rsidRDefault="00226E2C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655" w:type="dxa"/>
          </w:tcPr>
          <w:p w:rsidR="00226E2C" w:rsidRDefault="00226E2C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665" w:type="dxa"/>
          </w:tcPr>
          <w:p w:rsidR="00226E2C" w:rsidRDefault="00226E2C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DB70F8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нарушение ПДД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</w:tcPr>
          <w:p w:rsidR="00DB70F8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автомототранспорта и предпринимаемые меры по обеспечению безопасности дорожного движения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</w:tcPr>
          <w:p w:rsidR="00DB70F8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 и история их создания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</w:tcPr>
          <w:p w:rsidR="00DB70F8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грузов. Предупредительные сигналы водителей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</w:tcPr>
          <w:p w:rsidR="00DB70F8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Движение в темное время суток 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5" w:type="dxa"/>
          </w:tcPr>
          <w:p w:rsidR="00DB70F8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мировом сообществе. Национальные интересы России в современном мире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</w:tcPr>
          <w:p w:rsidR="00DB70F8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угрозы национальным интересам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современного уровня культуры населения в области жизнедеятельности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Военные угрозы национальной безопасности России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ЧС природного и техногенного характера, характерные для Оренбургской области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ЧС природного характера, их причины и последствия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ЧС техногенного характера, их причины и последствия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5" w:type="dxa"/>
          </w:tcPr>
          <w:p w:rsidR="00DB70F8" w:rsidRPr="00654197" w:rsidRDefault="00DB70F8" w:rsidP="00226E2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система предупреждения и ликвидации ЧС (РСЧС)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как составная часть национальной безопасности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МЧС России – федеральный орган управления в области защиты населения и территорий от ЧС</w:t>
            </w:r>
            <w:r w:rsidRPr="00654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и прогнозирование ЧС. Инженерная защита населения и территорий от ЧС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населения о ЧС. Эвакуация населения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 – спасательные и другие неотложные работы в очагах поражения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терроризм - угроза национальной безопасности России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террористических акций, их цели и способы осуществления. 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нормативно – правовые акты по противодействию терроризму и экстремизму, наркотизму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основы противодействия терроризму и наркотизму в РФ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при угрозе террористического акта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ЗОЖ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человека как индивидуальная, так и общественная ценность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России. Ранние половые связи и их последствия. Инфекции, передаваемые половым путём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о ВИЧ-инфекции и СПИД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 и семья. Семья и здоровый образ жизни человека</w:t>
            </w:r>
            <w:r w:rsidRPr="00654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массовых поражениях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передозировке психоактивных веществ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Предупредительные сигналы водителей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погодных условий на безопасность дорожного движения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70F8" w:rsidTr="00FE0EA7">
        <w:tc>
          <w:tcPr>
            <w:tcW w:w="817" w:type="dxa"/>
          </w:tcPr>
          <w:p w:rsidR="00DB70F8" w:rsidRDefault="00DB70F8" w:rsidP="00FE0E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55" w:type="dxa"/>
          </w:tcPr>
          <w:p w:rsidR="00DB70F8" w:rsidRPr="00654197" w:rsidRDefault="00DB70F8" w:rsidP="001918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велосипедов и мотоциклов специальными сигналами</w:t>
            </w:r>
          </w:p>
        </w:tc>
        <w:tc>
          <w:tcPr>
            <w:tcW w:w="1665" w:type="dxa"/>
          </w:tcPr>
          <w:p w:rsidR="00DB70F8" w:rsidRDefault="00DB70F8" w:rsidP="00DB70F8">
            <w:pPr>
              <w:jc w:val="center"/>
            </w:pPr>
            <w:r w:rsidRPr="0063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54197" w:rsidRPr="00654197" w:rsidRDefault="00654197" w:rsidP="001918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54197" w:rsidRPr="00654197" w:rsidSect="00886EE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4144"/>
    <w:multiLevelType w:val="multilevel"/>
    <w:tmpl w:val="2286D6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3823B0"/>
    <w:multiLevelType w:val="multilevel"/>
    <w:tmpl w:val="7AA8E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7F3533"/>
    <w:multiLevelType w:val="multilevel"/>
    <w:tmpl w:val="2C2AD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DF5989"/>
    <w:multiLevelType w:val="multilevel"/>
    <w:tmpl w:val="4B020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3360A"/>
    <w:multiLevelType w:val="multilevel"/>
    <w:tmpl w:val="98428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8C0849"/>
    <w:multiLevelType w:val="multilevel"/>
    <w:tmpl w:val="2E54B4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11351"/>
    <w:multiLevelType w:val="multilevel"/>
    <w:tmpl w:val="899EFD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3430A"/>
    <w:multiLevelType w:val="multilevel"/>
    <w:tmpl w:val="3D0C7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F31D20"/>
    <w:multiLevelType w:val="multilevel"/>
    <w:tmpl w:val="FF62F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05EE0"/>
    <w:multiLevelType w:val="multilevel"/>
    <w:tmpl w:val="DE0E5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033384"/>
    <w:multiLevelType w:val="multilevel"/>
    <w:tmpl w:val="024C7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A91ECA"/>
    <w:multiLevelType w:val="multilevel"/>
    <w:tmpl w:val="ADCCD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00394B"/>
    <w:multiLevelType w:val="multilevel"/>
    <w:tmpl w:val="483ED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6F7D69"/>
    <w:multiLevelType w:val="multilevel"/>
    <w:tmpl w:val="D236F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C82135"/>
    <w:multiLevelType w:val="multilevel"/>
    <w:tmpl w:val="524EC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2D75DD"/>
    <w:multiLevelType w:val="multilevel"/>
    <w:tmpl w:val="C41A9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4C1B5A"/>
    <w:multiLevelType w:val="multilevel"/>
    <w:tmpl w:val="0A50F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6D3141"/>
    <w:multiLevelType w:val="multilevel"/>
    <w:tmpl w:val="A6941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AC4B55"/>
    <w:multiLevelType w:val="multilevel"/>
    <w:tmpl w:val="8B56E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40926B0"/>
    <w:multiLevelType w:val="multilevel"/>
    <w:tmpl w:val="E848A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4553D5"/>
    <w:multiLevelType w:val="multilevel"/>
    <w:tmpl w:val="8DBCD0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54783C"/>
    <w:multiLevelType w:val="multilevel"/>
    <w:tmpl w:val="D1764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FE2E0A"/>
    <w:multiLevelType w:val="multilevel"/>
    <w:tmpl w:val="FC54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1E5503"/>
    <w:multiLevelType w:val="multilevel"/>
    <w:tmpl w:val="56DCC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7E7EC8"/>
    <w:multiLevelType w:val="multilevel"/>
    <w:tmpl w:val="3B9C4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AE1654"/>
    <w:multiLevelType w:val="multilevel"/>
    <w:tmpl w:val="8468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AF62E6"/>
    <w:multiLevelType w:val="multilevel"/>
    <w:tmpl w:val="B9E07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21D2E6C"/>
    <w:multiLevelType w:val="multilevel"/>
    <w:tmpl w:val="33D61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54179E"/>
    <w:multiLevelType w:val="multilevel"/>
    <w:tmpl w:val="6406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241CE3"/>
    <w:multiLevelType w:val="multilevel"/>
    <w:tmpl w:val="AE6E1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B6C53D4"/>
    <w:multiLevelType w:val="multilevel"/>
    <w:tmpl w:val="5A6081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D61BAB"/>
    <w:multiLevelType w:val="multilevel"/>
    <w:tmpl w:val="679AF8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A06EEC"/>
    <w:multiLevelType w:val="multilevel"/>
    <w:tmpl w:val="32F8AC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B00FC3"/>
    <w:multiLevelType w:val="multilevel"/>
    <w:tmpl w:val="BDB6A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3D050CC"/>
    <w:multiLevelType w:val="multilevel"/>
    <w:tmpl w:val="F7320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3F7EB9"/>
    <w:multiLevelType w:val="multilevel"/>
    <w:tmpl w:val="BC909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791A63"/>
    <w:multiLevelType w:val="multilevel"/>
    <w:tmpl w:val="E9948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28"/>
  </w:num>
  <w:num w:numId="5">
    <w:abstractNumId w:val="24"/>
  </w:num>
  <w:num w:numId="6">
    <w:abstractNumId w:val="21"/>
  </w:num>
  <w:num w:numId="7">
    <w:abstractNumId w:val="33"/>
  </w:num>
  <w:num w:numId="8">
    <w:abstractNumId w:val="14"/>
  </w:num>
  <w:num w:numId="9">
    <w:abstractNumId w:val="27"/>
  </w:num>
  <w:num w:numId="10">
    <w:abstractNumId w:val="35"/>
  </w:num>
  <w:num w:numId="11">
    <w:abstractNumId w:val="22"/>
  </w:num>
  <w:num w:numId="12">
    <w:abstractNumId w:val="23"/>
  </w:num>
  <w:num w:numId="13">
    <w:abstractNumId w:val="2"/>
  </w:num>
  <w:num w:numId="14">
    <w:abstractNumId w:val="30"/>
  </w:num>
  <w:num w:numId="15">
    <w:abstractNumId w:val="9"/>
  </w:num>
  <w:num w:numId="16">
    <w:abstractNumId w:val="17"/>
  </w:num>
  <w:num w:numId="17">
    <w:abstractNumId w:val="3"/>
  </w:num>
  <w:num w:numId="18">
    <w:abstractNumId w:val="10"/>
  </w:num>
  <w:num w:numId="19">
    <w:abstractNumId w:val="29"/>
  </w:num>
  <w:num w:numId="20">
    <w:abstractNumId w:val="36"/>
  </w:num>
  <w:num w:numId="21">
    <w:abstractNumId w:val="32"/>
  </w:num>
  <w:num w:numId="22">
    <w:abstractNumId w:val="16"/>
  </w:num>
  <w:num w:numId="23">
    <w:abstractNumId w:val="12"/>
  </w:num>
  <w:num w:numId="24">
    <w:abstractNumId w:val="15"/>
  </w:num>
  <w:num w:numId="25">
    <w:abstractNumId w:val="26"/>
  </w:num>
  <w:num w:numId="26">
    <w:abstractNumId w:val="11"/>
  </w:num>
  <w:num w:numId="27">
    <w:abstractNumId w:val="20"/>
  </w:num>
  <w:num w:numId="28">
    <w:abstractNumId w:val="0"/>
  </w:num>
  <w:num w:numId="29">
    <w:abstractNumId w:val="25"/>
  </w:num>
  <w:num w:numId="30">
    <w:abstractNumId w:val="6"/>
  </w:num>
  <w:num w:numId="31">
    <w:abstractNumId w:val="4"/>
  </w:num>
  <w:num w:numId="32">
    <w:abstractNumId w:val="31"/>
  </w:num>
  <w:num w:numId="33">
    <w:abstractNumId w:val="13"/>
  </w:num>
  <w:num w:numId="34">
    <w:abstractNumId w:val="34"/>
  </w:num>
  <w:num w:numId="35">
    <w:abstractNumId w:val="18"/>
  </w:num>
  <w:num w:numId="36">
    <w:abstractNumId w:val="5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E6C"/>
    <w:rsid w:val="0019189F"/>
    <w:rsid w:val="00194A43"/>
    <w:rsid w:val="00226E2C"/>
    <w:rsid w:val="0043282F"/>
    <w:rsid w:val="00467246"/>
    <w:rsid w:val="00654197"/>
    <w:rsid w:val="00886EE7"/>
    <w:rsid w:val="008C3ADC"/>
    <w:rsid w:val="00A35A34"/>
    <w:rsid w:val="00AD78D5"/>
    <w:rsid w:val="00B34E6C"/>
    <w:rsid w:val="00DB70F8"/>
    <w:rsid w:val="00E0635E"/>
    <w:rsid w:val="00E85726"/>
    <w:rsid w:val="00F740EA"/>
    <w:rsid w:val="00FE0EA7"/>
    <w:rsid w:val="00FE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54197"/>
  </w:style>
  <w:style w:type="paragraph" w:styleId="a3">
    <w:name w:val="Normal (Web)"/>
    <w:basedOn w:val="a"/>
    <w:uiPriority w:val="99"/>
    <w:semiHidden/>
    <w:unhideWhenUsed/>
    <w:rsid w:val="00654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C3ADC"/>
    <w:pPr>
      <w:spacing w:after="0" w:line="240" w:lineRule="auto"/>
    </w:pPr>
  </w:style>
  <w:style w:type="table" w:styleId="a5">
    <w:name w:val="Table Grid"/>
    <w:basedOn w:val="a1"/>
    <w:uiPriority w:val="59"/>
    <w:rsid w:val="008C3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35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A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54197"/>
  </w:style>
  <w:style w:type="paragraph" w:styleId="a3">
    <w:name w:val="Normal (Web)"/>
    <w:basedOn w:val="a"/>
    <w:uiPriority w:val="99"/>
    <w:semiHidden/>
    <w:unhideWhenUsed/>
    <w:rsid w:val="00654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C3ADC"/>
    <w:pPr>
      <w:spacing w:after="0" w:line="240" w:lineRule="auto"/>
    </w:pPr>
  </w:style>
  <w:style w:type="table" w:styleId="a5">
    <w:name w:val="Table Grid"/>
    <w:basedOn w:val="a1"/>
    <w:uiPriority w:val="59"/>
    <w:rsid w:val="008C3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35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A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6117</Words>
  <Characters>34867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 Моно</cp:lastModifiedBy>
  <cp:revision>9</cp:revision>
  <cp:lastPrinted>2021-09-01T13:02:00Z</cp:lastPrinted>
  <dcterms:created xsi:type="dcterms:W3CDTF">2021-09-01T11:17:00Z</dcterms:created>
  <dcterms:modified xsi:type="dcterms:W3CDTF">2021-09-03T11:41:00Z</dcterms:modified>
</cp:coreProperties>
</file>